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F469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F4691" w:rsidRPr="00027E03" w:rsidRDefault="00FF469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F469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F4691" w:rsidRPr="00102A72" w:rsidRDefault="00FF469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F4691" w:rsidRPr="00102A72" w:rsidRDefault="00FF469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F4691" w:rsidRPr="00027E03" w:rsidRDefault="00FF469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FF4691" w:rsidRPr="00102A72" w:rsidRDefault="00FF469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F4691" w:rsidRPr="00027E03" w:rsidRDefault="00FF469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FF4691" w:rsidRPr="00102A72" w:rsidRDefault="00FF469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F469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F469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93C6B">
              <w:rPr>
                <w:rFonts w:ascii="Arial" w:hAnsi="Arial" w:cs="Arial"/>
                <w:noProof/>
                <w:sz w:val="22"/>
                <w:szCs w:val="22"/>
              </w:rPr>
              <w:t>4162.010.26.1.1699-2025</w:t>
            </w:r>
          </w:p>
        </w:tc>
      </w:tr>
      <w:tr w:rsidR="00FF469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93C6B">
              <w:rPr>
                <w:rFonts w:ascii="Arial" w:hAnsi="Arial" w:cs="Arial"/>
                <w:noProof/>
                <w:sz w:val="22"/>
                <w:szCs w:val="22"/>
              </w:rPr>
              <w:t>ANGELA MARIA MEDINA CARDONA</w:t>
            </w:r>
          </w:p>
        </w:tc>
      </w:tr>
      <w:tr w:rsidR="00FF469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66.854.302</w:t>
            </w:r>
          </w:p>
        </w:tc>
      </w:tr>
      <w:tr w:rsidR="00FF469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F469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F469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>
              <w:rPr>
                <w:rFonts w:ascii="Arial" w:eastAsia="SimSun" w:hAnsi="Arial" w:cs="Arial"/>
                <w:color w:val="000000"/>
                <w:shd w:val="clear" w:color="auto" w:fill="FFFFFF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FF469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F469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F4691" w:rsidRPr="009D43AF" w:rsidRDefault="00FF4691" w:rsidP="009D43AF">
            <w:pPr>
              <w:pStyle w:val="Textoindependiente2"/>
              <w:spacing w:line="240" w:lineRule="auto"/>
              <w:jc w:val="center"/>
            </w:pPr>
            <w:r w:rsidRPr="00293C6B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F4691" w:rsidRPr="00E355CD" w:rsidRDefault="00FF469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93C6B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FF469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F469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F469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F469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F469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F469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F4691" w:rsidRPr="00027E03" w:rsidRDefault="00FF469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69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81E1C" w:rsidRDefault="00FF469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93C6B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Pr="00F239BA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>($11.385.000)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F4691" w:rsidRPr="00027E03" w:rsidRDefault="00FF469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69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F97E61" w:rsidRDefault="00FF469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F469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F97E61" w:rsidRDefault="00FF469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F469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F469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F469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FF4691" w:rsidRPr="00027E03" w:rsidRDefault="00FF469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F469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F4691" w:rsidRPr="00027E03" w:rsidRDefault="00FF46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F469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F4691" w:rsidRPr="00027E03" w:rsidRDefault="00FF469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69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F469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027E03" w:rsidRDefault="00FF469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027E03" w:rsidRDefault="00FF469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027E03" w:rsidRDefault="00FF469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027E03" w:rsidRDefault="00FF469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F469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1D6930" w:rsidRDefault="00FF469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t xml:space="preserve"> 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1D6930" w:rsidRDefault="00FF469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FF4691">
                    <w:rPr>
                      <w:sz w:val="24"/>
                      <w:szCs w:val="24"/>
                    </w:rPr>
                    <w:t>3.795.000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1D6930" w:rsidRDefault="00FF469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93C6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F4691" w:rsidRPr="001D6930" w:rsidRDefault="00FF469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FF4691">
                    <w:rPr>
                      <w:spacing w:val="-2"/>
                      <w:sz w:val="24"/>
                      <w:szCs w:val="24"/>
                    </w:rPr>
                    <w:t>7.590.000</w:t>
                  </w:r>
                </w:p>
              </w:tc>
            </w:tr>
          </w:tbl>
          <w:p w:rsidR="00FF4691" w:rsidRPr="00027E03" w:rsidRDefault="00FF469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69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F4691" w:rsidRPr="00027E03" w:rsidRDefault="00FF469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F469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027E03" w:rsidRDefault="00FF469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F469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AA4624" w:rsidRDefault="00FF469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F4691" w:rsidRPr="00AA4624" w:rsidRDefault="00FF469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7751" w:rsidRPr="00E90022" w:rsidRDefault="002E7751" w:rsidP="002E775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No.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Planilla:</w:t>
            </w:r>
            <w:r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90022">
              <w:rPr>
                <w:rFonts w:ascii="Arial" w:eastAsia="SimSun" w:hAnsi="Arial" w:cs="Arial"/>
                <w:sz w:val="24"/>
                <w:szCs w:val="24"/>
              </w:rPr>
              <w:t>9484752601</w:t>
            </w:r>
          </w:p>
          <w:p w:rsidR="002E7751" w:rsidRDefault="002E7751" w:rsidP="002E7751">
            <w:pPr>
              <w:ind w:firstLineChars="50" w:firstLin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</w:t>
            </w:r>
            <w:r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PIN,</w:t>
            </w:r>
            <w:r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Autorización,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Referencia,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Pago:</w:t>
            </w:r>
            <w:r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90022">
              <w:rPr>
                <w:rFonts w:ascii="Arial" w:eastAsia="SimSun" w:hAnsi="Arial" w:cs="Arial"/>
                <w:sz w:val="24"/>
                <w:szCs w:val="24"/>
              </w:rPr>
              <w:t>1483502913</w:t>
            </w:r>
          </w:p>
          <w:p w:rsidR="002E7751" w:rsidRPr="00E90022" w:rsidRDefault="002E7751" w:rsidP="002E775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90022">
              <w:rPr>
                <w:sz w:val="24"/>
                <w:szCs w:val="24"/>
              </w:rPr>
              <w:t xml:space="preserve">Operador: </w:t>
            </w:r>
            <w:r>
              <w:rPr>
                <w:sz w:val="24"/>
                <w:szCs w:val="24"/>
              </w:rPr>
              <w:t>APORTES EN LÍNEA</w:t>
            </w:r>
          </w:p>
          <w:p w:rsidR="002E7751" w:rsidRPr="00E90022" w:rsidRDefault="002E7751" w:rsidP="002E7751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E90022">
              <w:rPr>
                <w:sz w:val="24"/>
                <w:szCs w:val="24"/>
              </w:rPr>
              <w:t>Fecha</w:t>
            </w:r>
            <w:r w:rsidRPr="00E90022">
              <w:rPr>
                <w:spacing w:val="-4"/>
                <w:sz w:val="24"/>
                <w:szCs w:val="24"/>
              </w:rPr>
              <w:t xml:space="preserve"> </w:t>
            </w:r>
            <w:r w:rsidRPr="00E90022">
              <w:rPr>
                <w:sz w:val="24"/>
                <w:szCs w:val="24"/>
              </w:rPr>
              <w:t>de</w:t>
            </w:r>
            <w:r w:rsidRPr="00E90022">
              <w:rPr>
                <w:spacing w:val="-4"/>
                <w:sz w:val="24"/>
                <w:szCs w:val="24"/>
              </w:rPr>
              <w:t xml:space="preserve"> </w:t>
            </w:r>
            <w:r w:rsidRPr="00E90022">
              <w:rPr>
                <w:sz w:val="24"/>
                <w:szCs w:val="24"/>
              </w:rPr>
              <w:t>Pago:</w:t>
            </w:r>
            <w:r w:rsidRPr="00E90022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15</w:t>
            </w:r>
            <w:r w:rsidRPr="00E90022">
              <w:rPr>
                <w:spacing w:val="-2"/>
                <w:sz w:val="24"/>
                <w:szCs w:val="24"/>
              </w:rPr>
              <w:t>/0</w:t>
            </w:r>
            <w:r>
              <w:rPr>
                <w:spacing w:val="-2"/>
                <w:sz w:val="24"/>
                <w:szCs w:val="24"/>
              </w:rPr>
              <w:t>5</w:t>
            </w:r>
            <w:r w:rsidRPr="00E90022">
              <w:rPr>
                <w:spacing w:val="-2"/>
                <w:sz w:val="24"/>
                <w:szCs w:val="24"/>
              </w:rPr>
              <w:t>/2025</w:t>
            </w:r>
          </w:p>
          <w:p w:rsidR="00FF4691" w:rsidRPr="00AA4624" w:rsidRDefault="002E7751" w:rsidP="002E77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E90022">
              <w:rPr>
                <w:rFonts w:ascii="Arial" w:hAnsi="Arial" w:cs="Arial"/>
                <w:sz w:val="24"/>
                <w:szCs w:val="24"/>
              </w:rPr>
              <w:t>Periodo</w:t>
            </w:r>
            <w:r w:rsidRPr="00E9002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de</w:t>
            </w:r>
            <w:r w:rsidRPr="00E9002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pago</w:t>
            </w:r>
            <w:r w:rsidRPr="00E9002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de</w:t>
            </w:r>
            <w:r w:rsidRPr="00E90022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la</w:t>
            </w:r>
            <w:r w:rsidRPr="00E90022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seguridad</w:t>
            </w:r>
            <w:r w:rsidRPr="00E90022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social:</w:t>
            </w:r>
            <w:r w:rsidRPr="00E90022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90022">
              <w:rPr>
                <w:rFonts w:ascii="Arial" w:hAnsi="Arial" w:cs="Arial"/>
                <w:sz w:val="24"/>
                <w:szCs w:val="24"/>
              </w:rPr>
              <w:t>ABRIL</w:t>
            </w:r>
            <w:r w:rsidRPr="00E90022">
              <w:rPr>
                <w:rFonts w:ascii="Arial" w:hAnsi="Arial" w:cs="Arial"/>
                <w:spacing w:val="-4"/>
                <w:sz w:val="24"/>
                <w:szCs w:val="24"/>
              </w:rPr>
              <w:t xml:space="preserve"> 2025</w:t>
            </w:r>
          </w:p>
        </w:tc>
      </w:tr>
      <w:tr w:rsidR="00FF469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24583" w:rsidRDefault="00FF4691" w:rsidP="00A24583">
            <w:pPr>
              <w:pStyle w:val="NormalWeb"/>
              <w:spacing w:before="0" w:beforeAutospacing="0" w:after="0" w:afterAutospacing="0"/>
              <w:jc w:val="both"/>
            </w:pPr>
            <w:r w:rsidRPr="00A171D1">
              <w:rPr>
                <w:rFonts w:ascii="Arial" w:hAnsi="Arial" w:cs="Arial"/>
                <w:bCs/>
                <w:szCs w:val="22"/>
                <w:lang w:val="es-MX"/>
              </w:rPr>
              <w:t xml:space="preserve">Observaciones al informe financiero y contable: </w:t>
            </w:r>
            <w:r w:rsidR="00A24583">
              <w:rPr>
                <w:rFonts w:ascii="Arial" w:hAnsi="Arial" w:cs="Arial"/>
                <w:color w:val="000000"/>
                <w:sz w:val="22"/>
                <w:szCs w:val="22"/>
              </w:rPr>
              <w:t>El Contratista adjunta seguridad social del mes de ABRIL de 2025 para el pago de esta cuenta, según decreto 1273 de 23/07/2018 que permite efectuar la cancelación mes vencido de la seguridad social. Se compromete a pagar la seguridad social correspondiente</w:t>
            </w:r>
            <w:r w:rsidR="00A24583">
              <w:rPr>
                <w:rFonts w:ascii="Arial" w:hAnsi="Arial" w:cs="Arial"/>
                <w:color w:val="000000"/>
                <w:sz w:val="22"/>
                <w:szCs w:val="22"/>
              </w:rPr>
              <w:t xml:space="preserve">, paga la seguridad social en mora. </w:t>
            </w:r>
          </w:p>
          <w:p w:rsidR="00FF4691" w:rsidRPr="00AA4624" w:rsidRDefault="00FF4691" w:rsidP="002E77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69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F4691" w:rsidRPr="0045600C" w:rsidRDefault="00FF469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F4691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F4691" w:rsidRDefault="00FF4691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93C6B">
              <w:rPr>
                <w:noProof/>
              </w:rPr>
              <w:t>4162.010.26.1.1699-2025</w:t>
            </w:r>
          </w:p>
          <w:p w:rsidR="00F8796B" w:rsidRDefault="00F8796B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</w:p>
          <w:p w:rsidR="00F8796B" w:rsidRPr="00F239BA" w:rsidRDefault="00F8796B" w:rsidP="00F8796B">
            <w:pPr>
              <w:adjustRightInd w:val="0"/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  <w:r w:rsidRPr="00F239BA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1</w:t>
            </w:r>
            <w:r>
              <w:rPr>
                <w:rFonts w:ascii="Arial" w:eastAsia="SimSun" w:hAnsi="Arial" w:cs="Arial"/>
                <w:sz w:val="24"/>
                <w:szCs w:val="24"/>
              </w:rPr>
              <w:t xml:space="preserve">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</w:t>
            </w:r>
          </w:p>
          <w:p w:rsidR="00F8796B" w:rsidRPr="00F239BA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</w:p>
          <w:p w:rsidR="00F8796B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La contratista participó en la 5 sesión del Comité Distrital para la prevención y atención del consumo de Sustancias Psicoactivas (SPA), con el propósito de identificar y articular estrategias que apoyen la proyección y ejecución de las actividades del Programa.</w:t>
            </w:r>
          </w:p>
          <w:p w:rsidR="00F8796B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</w:p>
          <w:p w:rsidR="00F8796B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2.Apoyar en la elaboración y presentación de informes, en el registro de beneficiarios</w:t>
            </w:r>
          </w:p>
          <w:p w:rsidR="00F8796B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SimSun" w:hAnsi="Arial" w:cs="Arial"/>
                <w:sz w:val="24"/>
                <w:szCs w:val="24"/>
              </w:rPr>
              <w:t>a</w:t>
            </w:r>
            <w:proofErr w:type="gramEnd"/>
            <w:r>
              <w:rPr>
                <w:rFonts w:ascii="Arial" w:eastAsia="SimSun" w:hAnsi="Arial" w:cs="Arial"/>
                <w:sz w:val="24"/>
                <w:szCs w:val="24"/>
              </w:rPr>
              <w:t xml:space="preserve"> través de la plataforma SIDER, en la recopilación de registros fotográficos, o en la actualización de bases de datos asociadas a las jornadas y eventos realizados.</w:t>
            </w:r>
          </w:p>
          <w:p w:rsidR="00F8796B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</w:p>
          <w:p w:rsidR="00F8796B" w:rsidRPr="00047868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 xml:space="preserve">La contratista realizó seguimiento de los beneficiarios y grupos subidos al SIDER, de la población que atiende el programa.  </w:t>
            </w:r>
          </w:p>
          <w:p w:rsidR="00F8796B" w:rsidRDefault="00F8796B" w:rsidP="00F8796B">
            <w:pPr>
              <w:pStyle w:val="TableParagraph"/>
              <w:spacing w:line="252" w:lineRule="exact"/>
              <w:ind w:right="57"/>
              <w:jc w:val="both"/>
            </w:pPr>
          </w:p>
          <w:p w:rsidR="00F8796B" w:rsidRPr="00047868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F8796B" w:rsidRPr="00F239BA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</w:p>
          <w:p w:rsidR="00F8796B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La contratista participó en la reunión del equipo base del programa, con el fin de proyectar y asignar la atención de los grupos de cada población.</w:t>
            </w:r>
          </w:p>
          <w:p w:rsidR="00F8796B" w:rsidRPr="00F239BA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</w:p>
          <w:p w:rsidR="00F8796B" w:rsidRPr="00047868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4. Brindar apoyo en actividades operativas, logísticas o asistenciales de carácter misional, requeridas por la Secretaría del Deporte y la Recreación, en cumplimiento del objeto contractual.</w:t>
            </w:r>
            <w:r w:rsidRPr="00F239BA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 xml:space="preserve"> </w:t>
            </w:r>
          </w:p>
          <w:p w:rsidR="00F8796B" w:rsidRPr="00F239BA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</w:p>
          <w:p w:rsidR="00F8796B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 xml:space="preserve">La contratista </w:t>
            </w:r>
            <w:bookmarkStart w:id="0" w:name="_Hlk199180308"/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 xml:space="preserve">participó en la revisión y actualización de la guía de diseño del programa que </w:t>
            </w:r>
            <w:r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lastRenderedPageBreak/>
              <w:t>tiene como objetivo orientar la intervención en campo.</w:t>
            </w:r>
          </w:p>
          <w:p w:rsidR="00F8796B" w:rsidRPr="00F239BA" w:rsidRDefault="00F8796B" w:rsidP="00F8796B">
            <w:pPr>
              <w:jc w:val="both"/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</w:pPr>
          </w:p>
          <w:bookmarkEnd w:id="0"/>
          <w:p w:rsidR="00F8796B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5. Las demás relacionadas con el desarrollo del objeto contractual.</w:t>
            </w:r>
          </w:p>
          <w:p w:rsidR="00F8796B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</w:p>
          <w:p w:rsidR="00F8796B" w:rsidRPr="00047868" w:rsidRDefault="00F8796B" w:rsidP="00F8796B">
            <w:pPr>
              <w:adjustRightInd w:val="0"/>
              <w:rPr>
                <w:rFonts w:ascii="Arial" w:eastAsia="SimSun" w:hAnsi="Arial" w:cs="Arial"/>
                <w:sz w:val="24"/>
                <w:szCs w:val="24"/>
              </w:rPr>
            </w:pPr>
            <w:r>
              <w:rPr>
                <w:rFonts w:ascii="Arial" w:eastAsia="SimSun" w:hAnsi="Arial" w:cs="Arial"/>
                <w:sz w:val="24"/>
                <w:szCs w:val="24"/>
              </w:rPr>
              <w:t>La contratista no realizó esta actividad en este periodo</w:t>
            </w:r>
          </w:p>
          <w:p w:rsidR="00F8796B" w:rsidRPr="00027E03" w:rsidRDefault="00F8796B" w:rsidP="008C2140">
            <w:pPr>
              <w:pStyle w:val="TableParagraph"/>
              <w:spacing w:line="274" w:lineRule="exact"/>
              <w:ind w:left="72"/>
              <w:jc w:val="both"/>
            </w:pPr>
          </w:p>
          <w:p w:rsidR="00FF4691" w:rsidRPr="00027E03" w:rsidRDefault="00FF469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F4691" w:rsidRPr="00A74105" w:rsidRDefault="00FF469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93C6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#N/A</w:t>
            </w:r>
          </w:p>
          <w:p w:rsidR="00FF4691" w:rsidRPr="00027E03" w:rsidRDefault="00FF469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F4691" w:rsidRPr="00027E03" w:rsidRDefault="00FF469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FF4691" w:rsidRPr="00027E03" w:rsidRDefault="00FF469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F4691" w:rsidRDefault="00FF469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FF4691" w:rsidRPr="00027E03" w:rsidRDefault="00FF469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F4691" w:rsidRDefault="00FF469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293C6B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https://drive.google.com/drive/folders/12ebqRGzxsgveCArytyCr5liz2jBmK-gW?usp=drive_link</w:t>
            </w:r>
          </w:p>
          <w:p w:rsidR="00FF4691" w:rsidRDefault="00FF469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FF4691" w:rsidRPr="00027E03" w:rsidRDefault="00FF469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FF469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FF4691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FF469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FF469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F469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Default="00FF469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24583">
              <w:rPr>
                <w:rFonts w:ascii="Arial" w:hAnsi="Arial" w:cs="Arial"/>
                <w:sz w:val="22"/>
                <w:szCs w:val="22"/>
              </w:rPr>
              <w:t xml:space="preserve">Se recomienda pagar la seguridad social al día. </w:t>
            </w:r>
            <w:bookmarkStart w:id="1" w:name="_GoBack"/>
            <w:bookmarkEnd w:id="1"/>
          </w:p>
          <w:p w:rsidR="00FF4691" w:rsidRDefault="00FF4691" w:rsidP="00A24583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469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F469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F4691" w:rsidRPr="00027E03" w:rsidRDefault="00FF469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F4691" w:rsidRPr="00027E03" w:rsidRDefault="00FF4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F4691" w:rsidRPr="0071632B" w:rsidRDefault="00FF4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F4691" w:rsidRPr="0071632B" w:rsidRDefault="00FF4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  <w:r w:rsidR="002E7751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:rsidR="00FF4691" w:rsidRPr="00027E03" w:rsidRDefault="00FF4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F4691" w:rsidRPr="00027E03" w:rsidRDefault="00FF4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F4691" w:rsidRPr="00027E03" w:rsidRDefault="00FF469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F469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F4691" w:rsidRPr="00027E03" w:rsidRDefault="00FF469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2E7751">
              <w:rPr>
                <w:rFonts w:ascii="Arial" w:hAnsi="Arial" w:cs="Arial"/>
                <w:sz w:val="22"/>
                <w:szCs w:val="22"/>
              </w:rPr>
              <w:t>06/jun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FF4691" w:rsidRDefault="00FF4691" w:rsidP="003F3A44">
      <w:pPr>
        <w:rPr>
          <w:rFonts w:ascii="Arial" w:hAnsi="Arial" w:cs="Arial"/>
          <w:sz w:val="22"/>
          <w:szCs w:val="22"/>
        </w:rPr>
        <w:sectPr w:rsidR="00FF4691" w:rsidSect="00FF4691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F4691" w:rsidRPr="00027E03" w:rsidRDefault="00FF4691" w:rsidP="003F3A44">
      <w:pPr>
        <w:rPr>
          <w:rFonts w:ascii="Arial" w:hAnsi="Arial" w:cs="Arial"/>
          <w:sz w:val="22"/>
          <w:szCs w:val="22"/>
        </w:rPr>
      </w:pPr>
    </w:p>
    <w:sectPr w:rsidR="00FF4691" w:rsidRPr="00027E03" w:rsidSect="00FF4691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3E" w:rsidRDefault="00A3123E">
      <w:r>
        <w:separator/>
      </w:r>
    </w:p>
  </w:endnote>
  <w:endnote w:type="continuationSeparator" w:id="0">
    <w:p w:rsidR="00A3123E" w:rsidRDefault="00A31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691" w:rsidRDefault="00FF4691">
    <w:pPr>
      <w:pStyle w:val="Piedepgina"/>
      <w:jc w:val="both"/>
      <w:rPr>
        <w:rFonts w:ascii="Arial" w:hAnsi="Arial" w:cs="Arial"/>
        <w:sz w:val="16"/>
        <w:szCs w:val="16"/>
      </w:rPr>
    </w:pPr>
  </w:p>
  <w:p w:rsidR="00FF4691" w:rsidRDefault="00FF469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F4691" w:rsidRDefault="00FF469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24583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2458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18C" w:rsidRDefault="00EF318C">
    <w:pPr>
      <w:pStyle w:val="Piedepgina"/>
      <w:jc w:val="both"/>
      <w:rPr>
        <w:rFonts w:ascii="Arial" w:hAnsi="Arial" w:cs="Arial"/>
        <w:sz w:val="16"/>
        <w:szCs w:val="16"/>
      </w:rPr>
    </w:pPr>
  </w:p>
  <w:p w:rsidR="00EF318C" w:rsidRDefault="00EF318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F318C" w:rsidRDefault="00EF318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2458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24583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3E" w:rsidRDefault="00A3123E">
      <w:r>
        <w:rPr>
          <w:color w:val="000000"/>
        </w:rPr>
        <w:separator/>
      </w:r>
    </w:p>
  </w:footnote>
  <w:footnote w:type="continuationSeparator" w:id="0">
    <w:p w:rsidR="00A3123E" w:rsidRDefault="00A31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F469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Default="00FF469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6" name="Imagen 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F4691" w:rsidRDefault="00FF469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F4691" w:rsidRPr="003F3A44" w:rsidRDefault="00FF469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F4691" w:rsidRDefault="00FF469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Default="00FF4691">
          <w:pPr>
            <w:pStyle w:val="Encabezado"/>
            <w:jc w:val="center"/>
            <w:rPr>
              <w:rFonts w:ascii="Arial" w:hAnsi="Arial" w:cs="Arial"/>
            </w:rPr>
          </w:pPr>
        </w:p>
        <w:p w:rsidR="00FF4691" w:rsidRPr="003F3A44" w:rsidRDefault="00FF469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F4691" w:rsidRPr="003F3A44" w:rsidRDefault="00FF469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F4691" w:rsidRDefault="00FF4691">
          <w:pPr>
            <w:pStyle w:val="Encabezado"/>
            <w:jc w:val="center"/>
            <w:rPr>
              <w:rFonts w:ascii="Arial" w:hAnsi="Arial" w:cs="Arial"/>
            </w:rPr>
          </w:pPr>
        </w:p>
        <w:p w:rsidR="00FF4691" w:rsidRPr="003F3A44" w:rsidRDefault="00FF4691">
          <w:pPr>
            <w:pStyle w:val="Encabezado"/>
            <w:jc w:val="center"/>
            <w:rPr>
              <w:rFonts w:ascii="Arial" w:hAnsi="Arial" w:cs="Arial"/>
            </w:rPr>
          </w:pPr>
        </w:p>
        <w:p w:rsidR="00FF4691" w:rsidRPr="003F3A44" w:rsidRDefault="00FF469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F4691" w:rsidRPr="003F3A44" w:rsidRDefault="00FF469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Pr="003F3A44" w:rsidRDefault="00FF469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F469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Default="00FF469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Default="00FF469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Default="00FF469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F4691" w:rsidRDefault="00FF469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F4691" w:rsidRDefault="00FF469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F318C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Default="00EF318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F318C" w:rsidRDefault="00EF318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F318C" w:rsidRPr="003F3A44" w:rsidRDefault="00EF318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F318C" w:rsidRDefault="00EF318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Default="00EF318C">
          <w:pPr>
            <w:pStyle w:val="Encabezado"/>
            <w:jc w:val="center"/>
            <w:rPr>
              <w:rFonts w:ascii="Arial" w:hAnsi="Arial" w:cs="Arial"/>
            </w:rPr>
          </w:pPr>
        </w:p>
        <w:p w:rsidR="00EF318C" w:rsidRPr="003F3A44" w:rsidRDefault="00EF318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F318C" w:rsidRPr="003F3A44" w:rsidRDefault="00EF318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F318C" w:rsidRDefault="00EF318C">
          <w:pPr>
            <w:pStyle w:val="Encabezado"/>
            <w:jc w:val="center"/>
            <w:rPr>
              <w:rFonts w:ascii="Arial" w:hAnsi="Arial" w:cs="Arial"/>
            </w:rPr>
          </w:pPr>
        </w:p>
        <w:p w:rsidR="00EF318C" w:rsidRPr="003F3A44" w:rsidRDefault="00EF318C">
          <w:pPr>
            <w:pStyle w:val="Encabezado"/>
            <w:jc w:val="center"/>
            <w:rPr>
              <w:rFonts w:ascii="Arial" w:hAnsi="Arial" w:cs="Arial"/>
            </w:rPr>
          </w:pPr>
        </w:p>
        <w:p w:rsidR="00EF318C" w:rsidRPr="003F3A44" w:rsidRDefault="00EF318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F318C" w:rsidRPr="003F3A44" w:rsidRDefault="00EF318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Pr="003F3A44" w:rsidRDefault="00EF318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F318C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Default="00EF318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Default="00EF318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Default="00EF318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318C" w:rsidRDefault="00EF318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F318C" w:rsidRDefault="00EF318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2A19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018A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1220"/>
    <w:rsid w:val="002E25F4"/>
    <w:rsid w:val="002E469B"/>
    <w:rsid w:val="002E5BDE"/>
    <w:rsid w:val="002E7751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57D5"/>
    <w:rsid w:val="008A44F5"/>
    <w:rsid w:val="008A4976"/>
    <w:rsid w:val="008C2140"/>
    <w:rsid w:val="008C7BF6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4583"/>
    <w:rsid w:val="00A26487"/>
    <w:rsid w:val="00A306D9"/>
    <w:rsid w:val="00A30A27"/>
    <w:rsid w:val="00A3123E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059CD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318C"/>
    <w:rsid w:val="00F001AA"/>
    <w:rsid w:val="00F01529"/>
    <w:rsid w:val="00F05406"/>
    <w:rsid w:val="00F111F5"/>
    <w:rsid w:val="00F2431D"/>
    <w:rsid w:val="00F33F6A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796B"/>
    <w:rsid w:val="00F902DF"/>
    <w:rsid w:val="00F93861"/>
    <w:rsid w:val="00F97E61"/>
    <w:rsid w:val="00FC1DD3"/>
    <w:rsid w:val="00FD4BDE"/>
    <w:rsid w:val="00FD6CA7"/>
    <w:rsid w:val="00FD7E4E"/>
    <w:rsid w:val="00FE1B9E"/>
    <w:rsid w:val="00FF4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734907C-3467-4EF1-820B-333D8342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781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Luffi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Stephany Paola</cp:lastModifiedBy>
  <cp:revision>2</cp:revision>
  <cp:lastPrinted>2025-06-03T20:50:00Z</cp:lastPrinted>
  <dcterms:created xsi:type="dcterms:W3CDTF">2025-06-04T16:44:00Z</dcterms:created>
  <dcterms:modified xsi:type="dcterms:W3CDTF">2025-06-04T16:44:00Z</dcterms:modified>
</cp:coreProperties>
</file>